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29" w:rsidRPr="0049224D" w:rsidRDefault="0049224D" w:rsidP="0049224D">
      <w:pPr>
        <w:jc w:val="center"/>
        <w:rPr>
          <w:rFonts w:cstheme="minorHAnsi"/>
          <w:b/>
          <w:sz w:val="28"/>
          <w:szCs w:val="28"/>
        </w:rPr>
      </w:pPr>
      <w:r w:rsidRPr="0049224D">
        <w:rPr>
          <w:rFonts w:cstheme="minorHAnsi"/>
          <w:b/>
          <w:sz w:val="28"/>
          <w:szCs w:val="28"/>
        </w:rPr>
        <w:t>PROTOKÓŁ</w:t>
      </w:r>
    </w:p>
    <w:p w:rsidR="0049224D" w:rsidRDefault="0049224D" w:rsidP="0049224D">
      <w:pPr>
        <w:jc w:val="center"/>
        <w:rPr>
          <w:rFonts w:eastAsia="SimSun" w:cstheme="minorHAnsi"/>
          <w:bCs/>
          <w:kern w:val="1"/>
          <w:sz w:val="28"/>
          <w:szCs w:val="28"/>
          <w:lang w:eastAsia="zh-CN" w:bidi="hi-IN"/>
        </w:rPr>
      </w:pPr>
      <w:r>
        <w:rPr>
          <w:rFonts w:cstheme="minorHAnsi"/>
          <w:sz w:val="28"/>
          <w:szCs w:val="28"/>
        </w:rPr>
        <w:t>z</w:t>
      </w:r>
      <w:r w:rsidRPr="0049224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posiedzenia Jury </w:t>
      </w:r>
      <w:r w:rsidRPr="0049224D">
        <w:rPr>
          <w:rFonts w:eastAsia="SimSun" w:cstheme="minorHAnsi"/>
          <w:bCs/>
          <w:kern w:val="1"/>
          <w:sz w:val="28"/>
          <w:szCs w:val="28"/>
          <w:lang w:eastAsia="zh-CN" w:bidi="hi-IN"/>
        </w:rPr>
        <w:t>Konkursu</w:t>
      </w:r>
      <w:r w:rsidR="00D30BF7">
        <w:rPr>
          <w:rFonts w:eastAsia="SimSun" w:cstheme="minorHAnsi"/>
          <w:bCs/>
          <w:kern w:val="1"/>
          <w:sz w:val="28"/>
          <w:szCs w:val="28"/>
          <w:lang w:eastAsia="zh-CN" w:bidi="hi-IN"/>
        </w:rPr>
        <w:t xml:space="preserve"> R</w:t>
      </w:r>
      <w:r w:rsidRPr="0049224D">
        <w:rPr>
          <w:rFonts w:eastAsia="SimSun" w:cstheme="minorHAnsi"/>
          <w:bCs/>
          <w:kern w:val="1"/>
          <w:sz w:val="28"/>
          <w:szCs w:val="28"/>
          <w:lang w:eastAsia="zh-CN" w:bidi="hi-IN"/>
        </w:rPr>
        <w:t xml:space="preserve">ecytatorskiego ROMANTYCY </w:t>
      </w:r>
    </w:p>
    <w:p w:rsidR="0049224D" w:rsidRPr="0049224D" w:rsidRDefault="0049224D" w:rsidP="0049224D">
      <w:pPr>
        <w:jc w:val="center"/>
        <w:rPr>
          <w:rFonts w:cstheme="minorHAnsi"/>
          <w:sz w:val="28"/>
          <w:szCs w:val="28"/>
        </w:rPr>
      </w:pPr>
      <w:r w:rsidRPr="0049224D">
        <w:rPr>
          <w:rFonts w:eastAsia="SimSun" w:cstheme="minorHAnsi"/>
          <w:bCs/>
          <w:kern w:val="1"/>
          <w:sz w:val="28"/>
          <w:szCs w:val="28"/>
          <w:lang w:eastAsia="zh-CN" w:bidi="hi-IN"/>
        </w:rPr>
        <w:t>Zygmunt  Krasiński – Adam Mickiewicz - Cyprian Kamil Norwid – Juliusz Słowacki</w:t>
      </w:r>
    </w:p>
    <w:p w:rsidR="0049224D" w:rsidRPr="0049224D" w:rsidRDefault="0049224D" w:rsidP="0049224D">
      <w:pPr>
        <w:widowControl w:val="0"/>
        <w:suppressAutoHyphens/>
        <w:spacing w:after="0" w:line="240" w:lineRule="auto"/>
        <w:jc w:val="center"/>
        <w:rPr>
          <w:rFonts w:eastAsia="SimSun" w:cstheme="minorHAnsi"/>
          <w:bCs/>
          <w:kern w:val="1"/>
          <w:sz w:val="28"/>
          <w:szCs w:val="28"/>
          <w:lang w:eastAsia="zh-CN" w:bidi="hi-IN"/>
        </w:rPr>
      </w:pPr>
      <w:r w:rsidRPr="0049224D">
        <w:rPr>
          <w:rFonts w:eastAsia="SimSun" w:cstheme="minorHAnsi"/>
          <w:bCs/>
          <w:kern w:val="1"/>
          <w:sz w:val="28"/>
          <w:szCs w:val="28"/>
          <w:lang w:eastAsia="zh-CN" w:bidi="hi-IN"/>
        </w:rPr>
        <w:t>2024</w:t>
      </w:r>
    </w:p>
    <w:p w:rsidR="0049224D" w:rsidRPr="0049224D" w:rsidRDefault="0049224D" w:rsidP="0049224D">
      <w:pPr>
        <w:widowControl w:val="0"/>
        <w:suppressAutoHyphens/>
        <w:spacing w:after="0" w:line="240" w:lineRule="auto"/>
        <w:rPr>
          <w:rFonts w:eastAsia="SimSun" w:cstheme="minorHAnsi"/>
          <w:bCs/>
          <w:kern w:val="1"/>
          <w:sz w:val="28"/>
          <w:szCs w:val="28"/>
          <w:lang w:eastAsia="zh-CN" w:bidi="hi-IN"/>
        </w:rPr>
      </w:pPr>
    </w:p>
    <w:p w:rsidR="0049224D" w:rsidRDefault="0049224D" w:rsidP="0049224D">
      <w:pPr>
        <w:widowControl w:val="0"/>
        <w:suppressAutoHyphens/>
        <w:spacing w:after="0" w:line="240" w:lineRule="auto"/>
        <w:rPr>
          <w:rFonts w:eastAsia="SimSun" w:cstheme="minorHAnsi"/>
          <w:bCs/>
          <w:kern w:val="1"/>
          <w:sz w:val="28"/>
          <w:szCs w:val="28"/>
          <w:lang w:eastAsia="zh-CN" w:bidi="hi-IN"/>
        </w:rPr>
      </w:pPr>
      <w:r w:rsidRPr="0049224D">
        <w:rPr>
          <w:rFonts w:eastAsia="SimSun" w:cstheme="minorHAnsi"/>
          <w:bCs/>
          <w:kern w:val="1"/>
          <w:sz w:val="28"/>
          <w:szCs w:val="28"/>
          <w:lang w:eastAsia="zh-CN" w:bidi="hi-IN"/>
        </w:rPr>
        <w:t xml:space="preserve">Na spotkaniu 14 maja 2024 r., na podstawie przesłanych zgłoszeń i filmów z recytacjami, </w:t>
      </w:r>
      <w:r w:rsidR="00030637">
        <w:rPr>
          <w:rFonts w:eastAsia="SimSun" w:cstheme="minorHAnsi"/>
          <w:bCs/>
          <w:kern w:val="1"/>
          <w:sz w:val="28"/>
          <w:szCs w:val="28"/>
          <w:lang w:eastAsia="zh-CN" w:bidi="hi-IN"/>
        </w:rPr>
        <w:t xml:space="preserve">Jury </w:t>
      </w:r>
      <w:bookmarkStart w:id="0" w:name="_GoBack"/>
      <w:bookmarkEnd w:id="0"/>
      <w:r w:rsidR="00030637">
        <w:rPr>
          <w:rFonts w:eastAsia="SimSun" w:cstheme="minorHAnsi"/>
          <w:bCs/>
          <w:kern w:val="1"/>
          <w:sz w:val="28"/>
          <w:szCs w:val="28"/>
          <w:lang w:eastAsia="zh-CN" w:bidi="hi-IN"/>
        </w:rPr>
        <w:t>zakwalifikowało</w:t>
      </w:r>
      <w:r w:rsidRPr="0049224D">
        <w:rPr>
          <w:rFonts w:eastAsia="SimSun" w:cstheme="minorHAnsi"/>
          <w:bCs/>
          <w:kern w:val="1"/>
          <w:sz w:val="28"/>
          <w:szCs w:val="28"/>
          <w:lang w:eastAsia="zh-CN" w:bidi="hi-IN"/>
        </w:rPr>
        <w:t xml:space="preserve"> do I</w:t>
      </w:r>
      <w:r>
        <w:rPr>
          <w:rFonts w:eastAsia="SimSun" w:cstheme="minorHAnsi"/>
          <w:bCs/>
          <w:kern w:val="1"/>
          <w:sz w:val="28"/>
          <w:szCs w:val="28"/>
          <w:lang w:eastAsia="zh-CN" w:bidi="hi-IN"/>
        </w:rPr>
        <w:t>I etapu niżej wymienione osoby:</w:t>
      </w:r>
    </w:p>
    <w:p w:rsidR="0049224D" w:rsidRDefault="0049224D" w:rsidP="0049224D">
      <w:pPr>
        <w:widowControl w:val="0"/>
        <w:suppressAutoHyphens/>
        <w:spacing w:after="0" w:line="240" w:lineRule="auto"/>
        <w:rPr>
          <w:rFonts w:eastAsia="SimSun" w:cstheme="minorHAnsi"/>
          <w:bCs/>
          <w:kern w:val="1"/>
          <w:sz w:val="28"/>
          <w:szCs w:val="28"/>
          <w:lang w:eastAsia="zh-CN" w:bidi="hi-IN"/>
        </w:rPr>
      </w:pPr>
    </w:p>
    <w:p w:rsidR="0049224D" w:rsidRDefault="0049224D" w:rsidP="0049224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CZEPIEC Julia</w:t>
      </w:r>
    </w:p>
    <w:p w:rsidR="0049224D" w:rsidRPr="009D5D8A" w:rsidRDefault="0049224D" w:rsidP="0049224D">
      <w:pPr>
        <w:pStyle w:val="Akapitzlist"/>
        <w:rPr>
          <w:sz w:val="28"/>
          <w:szCs w:val="28"/>
        </w:rPr>
      </w:pPr>
    </w:p>
    <w:p w:rsidR="0049224D" w:rsidRDefault="0049224D" w:rsidP="0049224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LEJA Miłosz</w:t>
      </w:r>
    </w:p>
    <w:p w:rsidR="0049224D" w:rsidRPr="0049224D" w:rsidRDefault="0049224D" w:rsidP="0049224D">
      <w:pPr>
        <w:rPr>
          <w:sz w:val="28"/>
          <w:szCs w:val="28"/>
        </w:rPr>
      </w:pPr>
    </w:p>
    <w:p w:rsidR="0049224D" w:rsidRPr="009D5D8A" w:rsidRDefault="0049224D" w:rsidP="0049224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D5D8A">
        <w:rPr>
          <w:sz w:val="28"/>
          <w:szCs w:val="28"/>
        </w:rPr>
        <w:t>LISZKA Zuz</w:t>
      </w:r>
      <w:r>
        <w:rPr>
          <w:sz w:val="28"/>
          <w:szCs w:val="28"/>
        </w:rPr>
        <w:t>ann</w:t>
      </w:r>
    </w:p>
    <w:p w:rsidR="0049224D" w:rsidRPr="009D5D8A" w:rsidRDefault="0049224D" w:rsidP="0049224D">
      <w:pPr>
        <w:pStyle w:val="Akapitzlist"/>
        <w:rPr>
          <w:sz w:val="28"/>
          <w:szCs w:val="28"/>
        </w:rPr>
      </w:pPr>
    </w:p>
    <w:p w:rsidR="0049224D" w:rsidRDefault="0049224D" w:rsidP="0049224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POPIÓŁ Zuzanna</w:t>
      </w:r>
    </w:p>
    <w:p w:rsidR="0049224D" w:rsidRPr="009D5D8A" w:rsidRDefault="0049224D" w:rsidP="0049224D">
      <w:pPr>
        <w:rPr>
          <w:sz w:val="28"/>
          <w:szCs w:val="28"/>
        </w:rPr>
      </w:pPr>
    </w:p>
    <w:p w:rsidR="0049224D" w:rsidRDefault="0049224D" w:rsidP="0049224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D5D8A">
        <w:rPr>
          <w:sz w:val="28"/>
          <w:szCs w:val="28"/>
        </w:rPr>
        <w:t>SOB</w:t>
      </w:r>
      <w:r>
        <w:rPr>
          <w:sz w:val="28"/>
          <w:szCs w:val="28"/>
        </w:rPr>
        <w:t>KOWICZ Szymon</w:t>
      </w:r>
    </w:p>
    <w:p w:rsidR="0049224D" w:rsidRPr="009D5D8A" w:rsidRDefault="0049224D" w:rsidP="0049224D">
      <w:pPr>
        <w:rPr>
          <w:sz w:val="28"/>
          <w:szCs w:val="28"/>
        </w:rPr>
      </w:pPr>
    </w:p>
    <w:p w:rsidR="0049224D" w:rsidRDefault="0049224D" w:rsidP="0049224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STOCHLIŃSKA Zuzanna</w:t>
      </w:r>
    </w:p>
    <w:p w:rsidR="0049224D" w:rsidRPr="009D5D8A" w:rsidRDefault="0049224D" w:rsidP="0049224D">
      <w:pPr>
        <w:rPr>
          <w:sz w:val="28"/>
          <w:szCs w:val="28"/>
        </w:rPr>
      </w:pPr>
    </w:p>
    <w:p w:rsidR="0049224D" w:rsidRDefault="0049224D" w:rsidP="0049224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WĄŻ Kacper</w:t>
      </w:r>
    </w:p>
    <w:p w:rsidR="0049224D" w:rsidRPr="0049224D" w:rsidRDefault="0049224D" w:rsidP="0049224D">
      <w:pPr>
        <w:pStyle w:val="Akapitzlist"/>
        <w:rPr>
          <w:sz w:val="28"/>
          <w:szCs w:val="28"/>
        </w:rPr>
      </w:pPr>
    </w:p>
    <w:p w:rsidR="0049224D" w:rsidRDefault="0049224D" w:rsidP="0049224D">
      <w:pPr>
        <w:rPr>
          <w:sz w:val="28"/>
          <w:szCs w:val="28"/>
        </w:rPr>
      </w:pPr>
      <w:r>
        <w:rPr>
          <w:sz w:val="28"/>
          <w:szCs w:val="28"/>
        </w:rPr>
        <w:t>Wszystkim uczestnikom oraz ich opiekunom artystycznym dziękujemy!</w:t>
      </w:r>
    </w:p>
    <w:p w:rsidR="0049224D" w:rsidRDefault="0049224D" w:rsidP="0049224D">
      <w:pPr>
        <w:rPr>
          <w:sz w:val="28"/>
          <w:szCs w:val="28"/>
        </w:rPr>
      </w:pPr>
    </w:p>
    <w:p w:rsidR="0049224D" w:rsidRDefault="0049224D" w:rsidP="0049224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Jury:</w:t>
      </w:r>
    </w:p>
    <w:p w:rsidR="0049224D" w:rsidRDefault="0049224D" w:rsidP="0049224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Marta Chrząstowska</w:t>
      </w:r>
    </w:p>
    <w:p w:rsidR="0049224D" w:rsidRDefault="0049224D" w:rsidP="0049224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Anna Kończal-Bochenek</w:t>
      </w:r>
    </w:p>
    <w:p w:rsidR="0049224D" w:rsidRDefault="0049224D" w:rsidP="0049224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Bogusław Tondera</w:t>
      </w:r>
    </w:p>
    <w:p w:rsidR="0049224D" w:rsidRPr="0049224D" w:rsidRDefault="00D30BF7" w:rsidP="0049224D">
      <w:pPr>
        <w:rPr>
          <w:sz w:val="28"/>
          <w:szCs w:val="28"/>
        </w:rPr>
      </w:pPr>
      <w:r>
        <w:rPr>
          <w:sz w:val="28"/>
          <w:szCs w:val="28"/>
        </w:rPr>
        <w:t>Kraków, 14.05</w:t>
      </w:r>
      <w:r w:rsidR="0049224D">
        <w:rPr>
          <w:sz w:val="28"/>
          <w:szCs w:val="28"/>
        </w:rPr>
        <w:t>.2024 r.</w:t>
      </w:r>
    </w:p>
    <w:p w:rsidR="0049224D" w:rsidRPr="0049224D" w:rsidRDefault="0049224D" w:rsidP="0049224D">
      <w:pPr>
        <w:widowControl w:val="0"/>
        <w:suppressAutoHyphens/>
        <w:spacing w:after="0" w:line="240" w:lineRule="auto"/>
        <w:rPr>
          <w:rFonts w:eastAsia="SimSun" w:cstheme="minorHAnsi"/>
          <w:bCs/>
          <w:kern w:val="1"/>
          <w:sz w:val="28"/>
          <w:szCs w:val="28"/>
          <w:lang w:eastAsia="zh-CN" w:bidi="hi-IN"/>
        </w:rPr>
      </w:pPr>
    </w:p>
    <w:sectPr w:rsidR="0049224D" w:rsidRPr="00492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6624D"/>
    <w:multiLevelType w:val="hybridMultilevel"/>
    <w:tmpl w:val="9470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4D"/>
    <w:rsid w:val="00030637"/>
    <w:rsid w:val="0049224D"/>
    <w:rsid w:val="00965A29"/>
    <w:rsid w:val="00D3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691A"/>
  <w15:chartTrackingRefBased/>
  <w15:docId w15:val="{3BB61DF1-B666-436A-B76C-51CC55E9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2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3</cp:revision>
  <cp:lastPrinted>2024-05-14T09:17:00Z</cp:lastPrinted>
  <dcterms:created xsi:type="dcterms:W3CDTF">2024-05-14T09:06:00Z</dcterms:created>
  <dcterms:modified xsi:type="dcterms:W3CDTF">2024-05-15T08:18:00Z</dcterms:modified>
</cp:coreProperties>
</file>